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7C90" w14:textId="77777777" w:rsidR="00916A3D" w:rsidRPr="00916A3D" w:rsidRDefault="00916A3D" w:rsidP="00916A3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16A3D">
        <w:rPr>
          <w:b/>
          <w:bCs/>
          <w:sz w:val="24"/>
          <w:szCs w:val="24"/>
        </w:rPr>
        <w:t>Alabama Crime Victims Compensation Commission</w:t>
      </w:r>
    </w:p>
    <w:p w14:paraId="6F6785FD" w14:textId="77777777" w:rsidR="00916A3D" w:rsidRDefault="00916A3D" w:rsidP="00916A3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16A3D">
        <w:rPr>
          <w:b/>
          <w:bCs/>
          <w:sz w:val="24"/>
          <w:szCs w:val="24"/>
        </w:rPr>
        <w:t>Public Records Request Form</w:t>
      </w:r>
    </w:p>
    <w:p w14:paraId="718C2767" w14:textId="77777777" w:rsidR="00916A3D" w:rsidRDefault="00916A3D" w:rsidP="00916A3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Revised: 2.1.2023</w:t>
      </w:r>
    </w:p>
    <w:p w14:paraId="28D09B39" w14:textId="77777777" w:rsidR="00916A3D" w:rsidRPr="00916A3D" w:rsidRDefault="00916A3D" w:rsidP="00916A3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5DF9679" w14:textId="77777777" w:rsidR="00916A3D" w:rsidRDefault="00916A3D" w:rsidP="00916A3D">
      <w:pPr>
        <w:rPr>
          <w:sz w:val="24"/>
          <w:szCs w:val="24"/>
        </w:rPr>
      </w:pPr>
      <w:r w:rsidRPr="00916A3D">
        <w:rPr>
          <w:sz w:val="24"/>
          <w:szCs w:val="24"/>
        </w:rPr>
        <w:t xml:space="preserve">Complete and submit this form to make a public-records request. All fields must be completed with accurate information for your request to be processed.  </w:t>
      </w:r>
    </w:p>
    <w:p w14:paraId="4D9C85B6" w14:textId="543BF31B" w:rsidR="00916A3D" w:rsidRPr="004B44E1" w:rsidRDefault="00916A3D" w:rsidP="00916A3D">
      <w:p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521"/>
        <w:rPr>
          <w:rFonts w:cs="Arial"/>
          <w:color w:val="FF0000"/>
          <w:sz w:val="24"/>
          <w:szCs w:val="24"/>
          <w:lang w:val="en"/>
        </w:rPr>
      </w:pPr>
      <w:r>
        <w:rPr>
          <w:sz w:val="24"/>
          <w:szCs w:val="24"/>
        </w:rPr>
        <w:t xml:space="preserve">Please see ACVCC’s </w:t>
      </w:r>
      <w:r w:rsidRPr="00916A3D">
        <w:rPr>
          <w:rFonts w:cs="Arial"/>
          <w:color w:val="211824"/>
          <w:sz w:val="24"/>
          <w:szCs w:val="24"/>
          <w:lang w:val="en"/>
        </w:rPr>
        <w:t>Records</w:t>
      </w:r>
      <w:r w:rsidR="004B44E1">
        <w:rPr>
          <w:rFonts w:cs="Arial"/>
          <w:color w:val="211824"/>
          <w:sz w:val="24"/>
          <w:szCs w:val="24"/>
          <w:lang w:val="en"/>
        </w:rPr>
        <w:t xml:space="preserve"> </w:t>
      </w:r>
      <w:r w:rsidRPr="00916A3D">
        <w:rPr>
          <w:rFonts w:cs="Arial"/>
          <w:color w:val="211824"/>
          <w:sz w:val="24"/>
          <w:szCs w:val="24"/>
          <w:lang w:val="en"/>
        </w:rPr>
        <w:t>Access Policy</w:t>
      </w:r>
      <w:r>
        <w:rPr>
          <w:rFonts w:cs="Arial"/>
          <w:color w:val="211824"/>
          <w:sz w:val="24"/>
          <w:szCs w:val="24"/>
          <w:lang w:val="en"/>
        </w:rPr>
        <w:t xml:space="preserve"> for more information</w:t>
      </w:r>
      <w:r w:rsidR="004B44E1">
        <w:rPr>
          <w:rFonts w:cs="Arial"/>
          <w:color w:val="211824"/>
          <w:sz w:val="24"/>
          <w:szCs w:val="24"/>
          <w:lang w:val="en"/>
        </w:rPr>
        <w:t xml:space="preserve"> by clicking </w:t>
      </w:r>
      <w:hyperlink r:id="rId4" w:history="1">
        <w:r w:rsidR="004B44E1" w:rsidRPr="00F7191D">
          <w:rPr>
            <w:rStyle w:val="Hyperlink"/>
            <w:rFonts w:cs="Arial"/>
            <w:b/>
            <w:bCs/>
            <w:sz w:val="24"/>
            <w:szCs w:val="24"/>
            <w:lang w:val="en"/>
          </w:rPr>
          <w:t>here</w:t>
        </w:r>
      </w:hyperlink>
      <w:r w:rsidR="004B44E1">
        <w:rPr>
          <w:rFonts w:cs="Arial"/>
          <w:color w:val="211824"/>
          <w:sz w:val="24"/>
          <w:szCs w:val="24"/>
          <w:lang w:val="en"/>
        </w:rPr>
        <w:t>.</w:t>
      </w:r>
    </w:p>
    <w:p w14:paraId="08C26439" w14:textId="77777777" w:rsidR="00916A3D" w:rsidRDefault="00916A3D" w:rsidP="00916A3D">
      <w:pPr>
        <w:spacing w:after="0" w:line="240" w:lineRule="auto"/>
        <w:rPr>
          <w:sz w:val="24"/>
          <w:szCs w:val="24"/>
        </w:rPr>
      </w:pPr>
    </w:p>
    <w:p w14:paraId="248B8EAA" w14:textId="77777777" w:rsidR="00916A3D" w:rsidRPr="00916A3D" w:rsidRDefault="00916A3D" w:rsidP="00916A3D">
      <w:pPr>
        <w:spacing w:after="0" w:line="240" w:lineRule="auto"/>
        <w:rPr>
          <w:sz w:val="24"/>
          <w:szCs w:val="24"/>
        </w:rPr>
      </w:pPr>
      <w:r w:rsidRPr="00916A3D">
        <w:rPr>
          <w:sz w:val="24"/>
          <w:szCs w:val="24"/>
        </w:rPr>
        <w:t xml:space="preserve">Payment of fees may be required before your request is fulfilled. </w:t>
      </w:r>
    </w:p>
    <w:p w14:paraId="18ECCCD4" w14:textId="77777777" w:rsidR="00916A3D" w:rsidRPr="00916A3D" w:rsidRDefault="00916A3D" w:rsidP="00916A3D">
      <w:pPr>
        <w:rPr>
          <w:sz w:val="24"/>
          <w:szCs w:val="24"/>
        </w:rPr>
      </w:pPr>
      <w:r w:rsidRPr="00916A3D">
        <w:rPr>
          <w:sz w:val="24"/>
          <w:szCs w:val="24"/>
        </w:rPr>
        <w:t xml:space="preserve">Requestor’s contact information: </w:t>
      </w:r>
    </w:p>
    <w:p w14:paraId="4F7A95EA" w14:textId="77777777" w:rsidR="00916A3D" w:rsidRDefault="00916A3D" w:rsidP="00916A3D">
      <w:pPr>
        <w:rPr>
          <w:sz w:val="24"/>
          <w:szCs w:val="24"/>
        </w:rPr>
      </w:pPr>
      <w:r w:rsidRPr="00916A3D">
        <w:rPr>
          <w:sz w:val="24"/>
          <w:szCs w:val="24"/>
        </w:rPr>
        <w:t xml:space="preserve">Name: _________________________________________________________________ </w:t>
      </w:r>
    </w:p>
    <w:p w14:paraId="2CD614FD" w14:textId="77777777" w:rsidR="00916A3D" w:rsidRDefault="00916A3D" w:rsidP="00916A3D">
      <w:pPr>
        <w:rPr>
          <w:sz w:val="24"/>
          <w:szCs w:val="24"/>
        </w:rPr>
      </w:pPr>
      <w:r w:rsidRPr="00916A3D">
        <w:rPr>
          <w:sz w:val="24"/>
          <w:szCs w:val="24"/>
        </w:rPr>
        <w:t xml:space="preserve">Phone number: _________________________________________________________ </w:t>
      </w:r>
    </w:p>
    <w:p w14:paraId="2BF005BA" w14:textId="77777777" w:rsidR="00916A3D" w:rsidRDefault="00916A3D" w:rsidP="00916A3D">
      <w:pPr>
        <w:rPr>
          <w:sz w:val="24"/>
          <w:szCs w:val="24"/>
        </w:rPr>
      </w:pPr>
      <w:r w:rsidRPr="00916A3D">
        <w:rPr>
          <w:sz w:val="24"/>
          <w:szCs w:val="24"/>
        </w:rPr>
        <w:t xml:space="preserve">Email address: __________________________________________________________ </w:t>
      </w:r>
    </w:p>
    <w:p w14:paraId="321885EA" w14:textId="77777777" w:rsidR="00916A3D" w:rsidRDefault="00916A3D" w:rsidP="00916A3D">
      <w:pPr>
        <w:rPr>
          <w:sz w:val="24"/>
          <w:szCs w:val="24"/>
        </w:rPr>
      </w:pPr>
      <w:r w:rsidRPr="00916A3D">
        <w:rPr>
          <w:sz w:val="24"/>
          <w:szCs w:val="24"/>
        </w:rPr>
        <w:t xml:space="preserve">Street Address: _________________________________________________________ </w:t>
      </w:r>
    </w:p>
    <w:p w14:paraId="71D63793" w14:textId="77777777" w:rsidR="00916A3D" w:rsidRDefault="00916A3D" w:rsidP="00916A3D">
      <w:pPr>
        <w:rPr>
          <w:sz w:val="24"/>
          <w:szCs w:val="24"/>
        </w:rPr>
      </w:pPr>
      <w:r w:rsidRPr="00916A3D">
        <w:rPr>
          <w:sz w:val="24"/>
          <w:szCs w:val="24"/>
        </w:rPr>
        <w:t xml:space="preserve">Agency you are requesting public records from: ____________________________ </w:t>
      </w:r>
    </w:p>
    <w:p w14:paraId="421EECE0" w14:textId="77777777" w:rsidR="00916A3D" w:rsidRPr="00916A3D" w:rsidRDefault="00916A3D" w:rsidP="00916A3D">
      <w:pPr>
        <w:rPr>
          <w:sz w:val="24"/>
          <w:szCs w:val="24"/>
        </w:rPr>
      </w:pPr>
      <w:r w:rsidRPr="00916A3D">
        <w:rPr>
          <w:sz w:val="24"/>
          <w:szCs w:val="24"/>
        </w:rPr>
        <w:t xml:space="preserve">Date of request: _________________________ </w:t>
      </w:r>
    </w:p>
    <w:p w14:paraId="37722B90" w14:textId="77777777" w:rsidR="00916A3D" w:rsidRPr="00916A3D" w:rsidRDefault="00916A3D" w:rsidP="00916A3D">
      <w:pPr>
        <w:rPr>
          <w:sz w:val="24"/>
          <w:szCs w:val="24"/>
        </w:rPr>
      </w:pPr>
      <w:r w:rsidRPr="00916A3D">
        <w:rPr>
          <w:sz w:val="24"/>
          <w:szCs w:val="24"/>
        </w:rPr>
        <w:t xml:space="preserve">I am willing to pay up to $____ in processing fees without prior notice by the agency.  </w:t>
      </w:r>
    </w:p>
    <w:p w14:paraId="31FDF327" w14:textId="77777777" w:rsidR="00D375ED" w:rsidRDefault="00916A3D" w:rsidP="00916A3D">
      <w:pPr>
        <w:rPr>
          <w:sz w:val="24"/>
          <w:szCs w:val="24"/>
        </w:rPr>
      </w:pPr>
      <w:r w:rsidRPr="00916A3D">
        <w:rPr>
          <w:sz w:val="24"/>
          <w:szCs w:val="24"/>
        </w:rPr>
        <w:t>Records requested (must be as specific as possible, requests that are overly broad may qualify as time-intensive requests and will take longer to respond to):</w:t>
      </w:r>
    </w:p>
    <w:p w14:paraId="7665EFB6" w14:textId="77777777" w:rsidR="00916A3D" w:rsidRPr="00916A3D" w:rsidRDefault="00916A3D" w:rsidP="00916A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16A3D" w:rsidRPr="0091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3D"/>
    <w:rsid w:val="004B44E1"/>
    <w:rsid w:val="00916A3D"/>
    <w:rsid w:val="00D375ED"/>
    <w:rsid w:val="00F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3F26"/>
  <w15:chartTrackingRefBased/>
  <w15:docId w15:val="{C7753EE8-7596-41D5-A9FC-4FF4E3DE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vcc.alabama.gov/downloads/ACVCC_Records_Access_Policy_2.1.20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Kim</dc:creator>
  <cp:keywords/>
  <dc:description/>
  <cp:lastModifiedBy>Randolph, Chris</cp:lastModifiedBy>
  <cp:revision>3</cp:revision>
  <dcterms:created xsi:type="dcterms:W3CDTF">2023-02-01T19:49:00Z</dcterms:created>
  <dcterms:modified xsi:type="dcterms:W3CDTF">2023-04-24T21:56:00Z</dcterms:modified>
</cp:coreProperties>
</file>